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72" w:rsidRPr="00C32997" w:rsidRDefault="00CF5D72" w:rsidP="00CF5D72">
      <w:pPr>
        <w:rPr>
          <w:sz w:val="28"/>
          <w:szCs w:val="28"/>
        </w:rPr>
      </w:pPr>
      <w:r w:rsidRPr="00C32997">
        <w:rPr>
          <w:sz w:val="28"/>
          <w:szCs w:val="28"/>
        </w:rPr>
        <w:t xml:space="preserve">Teleki Pál </w:t>
      </w:r>
      <w:proofErr w:type="spellStart"/>
      <w:r w:rsidRPr="00C32997">
        <w:rPr>
          <w:sz w:val="28"/>
          <w:szCs w:val="28"/>
        </w:rPr>
        <w:t>Földrajz-Földtan</w:t>
      </w:r>
      <w:proofErr w:type="spellEnd"/>
      <w:r w:rsidRPr="00C32997">
        <w:rPr>
          <w:sz w:val="28"/>
          <w:szCs w:val="28"/>
        </w:rPr>
        <w:t xml:space="preserve"> verseny budapesti fordulójának eredménye 2026</w:t>
      </w:r>
    </w:p>
    <w:p w:rsidR="00CF5D72" w:rsidRPr="00C32997" w:rsidRDefault="00CF5D72" w:rsidP="00CF5D72">
      <w:pPr>
        <w:rPr>
          <w:sz w:val="24"/>
          <w:szCs w:val="24"/>
        </w:rPr>
      </w:pPr>
      <w:r w:rsidRPr="00C32997">
        <w:rPr>
          <w:sz w:val="24"/>
          <w:szCs w:val="24"/>
        </w:rPr>
        <w:t>II. témakörcsoport</w:t>
      </w:r>
    </w:p>
    <w:p w:rsidR="00CF5D72" w:rsidRDefault="00CF5D72" w:rsidP="00CF5D7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1201"/>
        <w:gridCol w:w="852"/>
        <w:gridCol w:w="2774"/>
      </w:tblGrid>
      <w:tr w:rsidR="00CF5D72" w:rsidTr="005E56AD">
        <w:tc>
          <w:tcPr>
            <w:tcW w:w="562" w:type="dxa"/>
          </w:tcPr>
          <w:p w:rsidR="00CF5D72" w:rsidRDefault="00CF5D72" w:rsidP="005E56AD">
            <w:r>
              <w:t>kód</w:t>
            </w:r>
          </w:p>
        </w:tc>
        <w:tc>
          <w:tcPr>
            <w:tcW w:w="1201" w:type="dxa"/>
          </w:tcPr>
          <w:p w:rsidR="00CF5D72" w:rsidRDefault="00CF5D72" w:rsidP="005E56AD">
            <w:bookmarkStart w:id="0" w:name="_GoBack"/>
            <w:bookmarkEnd w:id="0"/>
            <w:r>
              <w:t>pontszám</w:t>
            </w:r>
          </w:p>
        </w:tc>
        <w:tc>
          <w:tcPr>
            <w:tcW w:w="852" w:type="dxa"/>
          </w:tcPr>
          <w:p w:rsidR="00CF5D72" w:rsidRDefault="00CF5D72" w:rsidP="005E56AD">
            <w:r>
              <w:t>kerület</w:t>
            </w:r>
          </w:p>
        </w:tc>
        <w:tc>
          <w:tcPr>
            <w:tcW w:w="2774" w:type="dxa"/>
          </w:tcPr>
          <w:p w:rsidR="00CF5D72" w:rsidRDefault="00CF5D72" w:rsidP="005E56AD">
            <w:r>
              <w:t>tanár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216</w:t>
            </w:r>
          </w:p>
        </w:tc>
        <w:tc>
          <w:tcPr>
            <w:tcW w:w="1201" w:type="dxa"/>
          </w:tcPr>
          <w:p w:rsidR="00CF5D72" w:rsidRDefault="00CF5D72" w:rsidP="005E56AD">
            <w:r>
              <w:t>93</w:t>
            </w:r>
          </w:p>
        </w:tc>
        <w:tc>
          <w:tcPr>
            <w:tcW w:w="852" w:type="dxa"/>
          </w:tcPr>
          <w:p w:rsidR="00CF5D72" w:rsidRDefault="00CF5D72" w:rsidP="005E56AD">
            <w:r>
              <w:t>XIV.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Csupák</w:t>
            </w:r>
            <w:proofErr w:type="spellEnd"/>
            <w:r>
              <w:t xml:space="preserve"> Adrien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211</w:t>
            </w:r>
          </w:p>
        </w:tc>
        <w:tc>
          <w:tcPr>
            <w:tcW w:w="1201" w:type="dxa"/>
          </w:tcPr>
          <w:p w:rsidR="00CF5D72" w:rsidRDefault="00CF5D72" w:rsidP="005E56AD">
            <w:r>
              <w:t>90</w:t>
            </w:r>
          </w:p>
        </w:tc>
        <w:tc>
          <w:tcPr>
            <w:tcW w:w="852" w:type="dxa"/>
          </w:tcPr>
          <w:p w:rsidR="00CF5D72" w:rsidRDefault="00CF5D72" w:rsidP="005E56AD">
            <w:r>
              <w:t>VIII.</w:t>
            </w:r>
          </w:p>
        </w:tc>
        <w:tc>
          <w:tcPr>
            <w:tcW w:w="2774" w:type="dxa"/>
          </w:tcPr>
          <w:p w:rsidR="00CF5D72" w:rsidRDefault="00CF5D72" w:rsidP="005E56AD">
            <w:r>
              <w:t>Kádárné Szalay Eszter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205</w:t>
            </w:r>
          </w:p>
        </w:tc>
        <w:tc>
          <w:tcPr>
            <w:tcW w:w="1201" w:type="dxa"/>
          </w:tcPr>
          <w:p w:rsidR="00CF5D72" w:rsidRDefault="00CF5D72" w:rsidP="005E56AD">
            <w:r>
              <w:t>89</w:t>
            </w:r>
          </w:p>
        </w:tc>
        <w:tc>
          <w:tcPr>
            <w:tcW w:w="852" w:type="dxa"/>
          </w:tcPr>
          <w:p w:rsidR="00CF5D72" w:rsidRDefault="00CF5D72" w:rsidP="005E56AD">
            <w:r>
              <w:t>IV.</w:t>
            </w:r>
          </w:p>
        </w:tc>
        <w:tc>
          <w:tcPr>
            <w:tcW w:w="2774" w:type="dxa"/>
          </w:tcPr>
          <w:p w:rsidR="00CF5D72" w:rsidRDefault="00CF5D72" w:rsidP="005E56AD">
            <w:r>
              <w:t>Eszteri Gyöngyi Edit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207</w:t>
            </w:r>
          </w:p>
        </w:tc>
        <w:tc>
          <w:tcPr>
            <w:tcW w:w="1201" w:type="dxa"/>
          </w:tcPr>
          <w:p w:rsidR="00CF5D72" w:rsidRDefault="00CF5D72" w:rsidP="005E56AD">
            <w:r>
              <w:t>87</w:t>
            </w:r>
          </w:p>
        </w:tc>
        <w:tc>
          <w:tcPr>
            <w:tcW w:w="852" w:type="dxa"/>
          </w:tcPr>
          <w:p w:rsidR="00CF5D72" w:rsidRDefault="00CF5D72" w:rsidP="005E56AD">
            <w:r>
              <w:t>III.</w:t>
            </w:r>
          </w:p>
        </w:tc>
        <w:tc>
          <w:tcPr>
            <w:tcW w:w="2774" w:type="dxa"/>
          </w:tcPr>
          <w:p w:rsidR="00CF5D72" w:rsidRDefault="00CF5D72" w:rsidP="005E56AD">
            <w:r>
              <w:t>Tuskáné Patkó Judit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219</w:t>
            </w:r>
          </w:p>
        </w:tc>
        <w:tc>
          <w:tcPr>
            <w:tcW w:w="1201" w:type="dxa"/>
          </w:tcPr>
          <w:p w:rsidR="00CF5D72" w:rsidRDefault="00CF5D72" w:rsidP="005E56AD">
            <w:r>
              <w:t>86</w:t>
            </w:r>
          </w:p>
        </w:tc>
        <w:tc>
          <w:tcPr>
            <w:tcW w:w="852" w:type="dxa"/>
          </w:tcPr>
          <w:p w:rsidR="00CF5D72" w:rsidRDefault="00CF5D72" w:rsidP="005E56AD">
            <w:r>
              <w:t>XIV.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Gerdelics</w:t>
            </w:r>
            <w:proofErr w:type="spellEnd"/>
            <w:r>
              <w:t xml:space="preserve"> Katalin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224</w:t>
            </w:r>
          </w:p>
        </w:tc>
        <w:tc>
          <w:tcPr>
            <w:tcW w:w="1201" w:type="dxa"/>
          </w:tcPr>
          <w:p w:rsidR="00CF5D72" w:rsidRDefault="00CF5D72" w:rsidP="005E56AD">
            <w:r>
              <w:t>85</w:t>
            </w:r>
          </w:p>
        </w:tc>
        <w:tc>
          <w:tcPr>
            <w:tcW w:w="852" w:type="dxa"/>
          </w:tcPr>
          <w:p w:rsidR="00CF5D72" w:rsidRDefault="00CF5D72" w:rsidP="005E56AD">
            <w:r>
              <w:t>XIII.</w:t>
            </w:r>
          </w:p>
        </w:tc>
        <w:tc>
          <w:tcPr>
            <w:tcW w:w="2774" w:type="dxa"/>
          </w:tcPr>
          <w:p w:rsidR="00CF5D72" w:rsidRDefault="00CF5D72" w:rsidP="005E56AD">
            <w:r>
              <w:t>Molnár Szabolcs Iván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210</w:t>
            </w:r>
          </w:p>
        </w:tc>
        <w:tc>
          <w:tcPr>
            <w:tcW w:w="1201" w:type="dxa"/>
          </w:tcPr>
          <w:p w:rsidR="00CF5D72" w:rsidRDefault="00CF5D72" w:rsidP="005E56AD">
            <w:r>
              <w:t>81</w:t>
            </w:r>
          </w:p>
        </w:tc>
        <w:tc>
          <w:tcPr>
            <w:tcW w:w="852" w:type="dxa"/>
          </w:tcPr>
          <w:p w:rsidR="00CF5D72" w:rsidRDefault="00CF5D72" w:rsidP="005E56AD">
            <w:r>
              <w:t>II.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Hambuch</w:t>
            </w:r>
            <w:proofErr w:type="spellEnd"/>
            <w:r>
              <w:t xml:space="preserve"> Mátyás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214</w:t>
            </w:r>
          </w:p>
        </w:tc>
        <w:tc>
          <w:tcPr>
            <w:tcW w:w="1201" w:type="dxa"/>
          </w:tcPr>
          <w:p w:rsidR="00CF5D72" w:rsidRDefault="00CF5D72" w:rsidP="005E56AD">
            <w:r>
              <w:t>80</w:t>
            </w:r>
          </w:p>
        </w:tc>
        <w:tc>
          <w:tcPr>
            <w:tcW w:w="852" w:type="dxa"/>
          </w:tcPr>
          <w:p w:rsidR="00CF5D72" w:rsidRDefault="00CF5D72" w:rsidP="005E56AD">
            <w:r>
              <w:t>X.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Lajter</w:t>
            </w:r>
            <w:proofErr w:type="spellEnd"/>
            <w:r>
              <w:t xml:space="preserve"> Katalin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239</w:t>
            </w:r>
          </w:p>
        </w:tc>
        <w:tc>
          <w:tcPr>
            <w:tcW w:w="1201" w:type="dxa"/>
          </w:tcPr>
          <w:p w:rsidR="00CF5D72" w:rsidRDefault="00CF5D72" w:rsidP="005E56AD">
            <w:r>
              <w:t>80</w:t>
            </w:r>
          </w:p>
        </w:tc>
        <w:tc>
          <w:tcPr>
            <w:tcW w:w="852" w:type="dxa"/>
          </w:tcPr>
          <w:p w:rsidR="00CF5D72" w:rsidRDefault="00CF5D72" w:rsidP="005E56AD">
            <w:r>
              <w:t>XXII.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Löcherné</w:t>
            </w:r>
            <w:proofErr w:type="spellEnd"/>
            <w:r>
              <w:t xml:space="preserve"> Szabó Edina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218</w:t>
            </w:r>
          </w:p>
        </w:tc>
        <w:tc>
          <w:tcPr>
            <w:tcW w:w="1201" w:type="dxa"/>
          </w:tcPr>
          <w:p w:rsidR="00CF5D72" w:rsidRDefault="00CF5D72" w:rsidP="005E56AD">
            <w:r>
              <w:t>78</w:t>
            </w:r>
          </w:p>
        </w:tc>
        <w:tc>
          <w:tcPr>
            <w:tcW w:w="852" w:type="dxa"/>
          </w:tcPr>
          <w:p w:rsidR="00CF5D72" w:rsidRDefault="00CF5D72" w:rsidP="005E56AD">
            <w:r>
              <w:t>XI.</w:t>
            </w:r>
          </w:p>
        </w:tc>
        <w:tc>
          <w:tcPr>
            <w:tcW w:w="2774" w:type="dxa"/>
          </w:tcPr>
          <w:p w:rsidR="00CF5D72" w:rsidRDefault="00CF5D72" w:rsidP="005E56AD">
            <w:r>
              <w:t>Lövei Zsuzsanna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228</w:t>
            </w:r>
          </w:p>
        </w:tc>
        <w:tc>
          <w:tcPr>
            <w:tcW w:w="1201" w:type="dxa"/>
          </w:tcPr>
          <w:p w:rsidR="00CF5D72" w:rsidRDefault="00CF5D72" w:rsidP="005E56AD">
            <w:r>
              <w:t>77</w:t>
            </w:r>
          </w:p>
        </w:tc>
        <w:tc>
          <w:tcPr>
            <w:tcW w:w="852" w:type="dxa"/>
          </w:tcPr>
          <w:p w:rsidR="00CF5D72" w:rsidRDefault="00CF5D72" w:rsidP="005E56AD">
            <w:r>
              <w:t>XVII.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Pokk</w:t>
            </w:r>
            <w:proofErr w:type="spellEnd"/>
            <w:r>
              <w:t xml:space="preserve"> Péter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222</w:t>
            </w:r>
          </w:p>
        </w:tc>
        <w:tc>
          <w:tcPr>
            <w:tcW w:w="1201" w:type="dxa"/>
          </w:tcPr>
          <w:p w:rsidR="00CF5D72" w:rsidRDefault="00CF5D72" w:rsidP="005E56AD">
            <w:r>
              <w:t>75</w:t>
            </w:r>
          </w:p>
        </w:tc>
        <w:tc>
          <w:tcPr>
            <w:tcW w:w="852" w:type="dxa"/>
          </w:tcPr>
          <w:p w:rsidR="00CF5D72" w:rsidRDefault="00CF5D72" w:rsidP="005E56AD">
            <w:r>
              <w:t>XI.</w:t>
            </w:r>
          </w:p>
        </w:tc>
        <w:tc>
          <w:tcPr>
            <w:tcW w:w="2774" w:type="dxa"/>
          </w:tcPr>
          <w:p w:rsidR="00CF5D72" w:rsidRDefault="00CF5D72" w:rsidP="005E56AD">
            <w:r>
              <w:t>Lövei Zsuzsanna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232</w:t>
            </w:r>
          </w:p>
        </w:tc>
        <w:tc>
          <w:tcPr>
            <w:tcW w:w="1201" w:type="dxa"/>
          </w:tcPr>
          <w:p w:rsidR="00CF5D72" w:rsidRDefault="00CF5D72" w:rsidP="005E56AD">
            <w:r>
              <w:t>75</w:t>
            </w:r>
          </w:p>
        </w:tc>
        <w:tc>
          <w:tcPr>
            <w:tcW w:w="852" w:type="dxa"/>
          </w:tcPr>
          <w:p w:rsidR="00CF5D72" w:rsidRDefault="00CF5D72" w:rsidP="005E56AD">
            <w:r>
              <w:t>XX.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Ruszinkó</w:t>
            </w:r>
            <w:proofErr w:type="spellEnd"/>
            <w:r>
              <w:t xml:space="preserve"> Tünde Anna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208</w:t>
            </w:r>
          </w:p>
        </w:tc>
        <w:tc>
          <w:tcPr>
            <w:tcW w:w="1201" w:type="dxa"/>
          </w:tcPr>
          <w:p w:rsidR="00CF5D72" w:rsidRDefault="00CF5D72" w:rsidP="005E56AD">
            <w:r>
              <w:t>74</w:t>
            </w:r>
          </w:p>
        </w:tc>
        <w:tc>
          <w:tcPr>
            <w:tcW w:w="852" w:type="dxa"/>
          </w:tcPr>
          <w:p w:rsidR="00CF5D72" w:rsidRDefault="00CF5D72" w:rsidP="005E56AD">
            <w:r>
              <w:t>IX.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Csapkó</w:t>
            </w:r>
            <w:proofErr w:type="spellEnd"/>
            <w:r>
              <w:t xml:space="preserve"> Krisztina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227</w:t>
            </w:r>
          </w:p>
        </w:tc>
        <w:tc>
          <w:tcPr>
            <w:tcW w:w="1201" w:type="dxa"/>
          </w:tcPr>
          <w:p w:rsidR="00CF5D72" w:rsidRDefault="00CF5D72" w:rsidP="005E56AD">
            <w:r>
              <w:t>73</w:t>
            </w:r>
          </w:p>
        </w:tc>
        <w:tc>
          <w:tcPr>
            <w:tcW w:w="852" w:type="dxa"/>
          </w:tcPr>
          <w:p w:rsidR="00CF5D72" w:rsidRDefault="00CF5D72" w:rsidP="005E56AD">
            <w:r>
              <w:t>XII.</w:t>
            </w:r>
          </w:p>
        </w:tc>
        <w:tc>
          <w:tcPr>
            <w:tcW w:w="2774" w:type="dxa"/>
          </w:tcPr>
          <w:p w:rsidR="00CF5D72" w:rsidRDefault="00CF5D72" w:rsidP="005E56AD">
            <w:r>
              <w:t>Bedéné Jászai Mária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213</w:t>
            </w:r>
          </w:p>
        </w:tc>
        <w:tc>
          <w:tcPr>
            <w:tcW w:w="1201" w:type="dxa"/>
          </w:tcPr>
          <w:p w:rsidR="00CF5D72" w:rsidRDefault="00CF5D72" w:rsidP="005E56AD">
            <w:r>
              <w:t>72</w:t>
            </w:r>
          </w:p>
        </w:tc>
        <w:tc>
          <w:tcPr>
            <w:tcW w:w="852" w:type="dxa"/>
          </w:tcPr>
          <w:p w:rsidR="00CF5D72" w:rsidRDefault="00CF5D72" w:rsidP="005E56AD">
            <w:r>
              <w:t>II.</w:t>
            </w:r>
          </w:p>
        </w:tc>
        <w:tc>
          <w:tcPr>
            <w:tcW w:w="2774" w:type="dxa"/>
          </w:tcPr>
          <w:p w:rsidR="00CF5D72" w:rsidRDefault="00CF5D72" w:rsidP="005E56AD">
            <w:r>
              <w:t>Balázs Zoltán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204</w:t>
            </w:r>
          </w:p>
        </w:tc>
        <w:tc>
          <w:tcPr>
            <w:tcW w:w="1201" w:type="dxa"/>
          </w:tcPr>
          <w:p w:rsidR="00CF5D72" w:rsidRDefault="00CF5D72" w:rsidP="005E56AD">
            <w:r>
              <w:t>71</w:t>
            </w:r>
          </w:p>
        </w:tc>
        <w:tc>
          <w:tcPr>
            <w:tcW w:w="852" w:type="dxa"/>
          </w:tcPr>
          <w:p w:rsidR="00CF5D72" w:rsidRDefault="00CF5D72" w:rsidP="005E56AD">
            <w:r>
              <w:t>IX.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Csapkó</w:t>
            </w:r>
            <w:proofErr w:type="spellEnd"/>
            <w:r>
              <w:t xml:space="preserve"> Krisztina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234</w:t>
            </w:r>
          </w:p>
        </w:tc>
        <w:tc>
          <w:tcPr>
            <w:tcW w:w="1201" w:type="dxa"/>
          </w:tcPr>
          <w:p w:rsidR="00CF5D72" w:rsidRDefault="00CF5D72" w:rsidP="005E56AD">
            <w:r>
              <w:t>71</w:t>
            </w:r>
          </w:p>
        </w:tc>
        <w:tc>
          <w:tcPr>
            <w:tcW w:w="852" w:type="dxa"/>
          </w:tcPr>
          <w:p w:rsidR="00CF5D72" w:rsidRDefault="00CF5D72" w:rsidP="005E56AD">
            <w:r>
              <w:t>XX.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Ruszinkó</w:t>
            </w:r>
            <w:proofErr w:type="spellEnd"/>
            <w:r>
              <w:t xml:space="preserve"> Tünde Anna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206</w:t>
            </w:r>
          </w:p>
        </w:tc>
        <w:tc>
          <w:tcPr>
            <w:tcW w:w="1201" w:type="dxa"/>
          </w:tcPr>
          <w:p w:rsidR="00CF5D72" w:rsidRDefault="00CF5D72" w:rsidP="005E56AD">
            <w:r>
              <w:t>70</w:t>
            </w:r>
          </w:p>
        </w:tc>
        <w:tc>
          <w:tcPr>
            <w:tcW w:w="852" w:type="dxa"/>
          </w:tcPr>
          <w:p w:rsidR="00CF5D72" w:rsidRDefault="00CF5D72" w:rsidP="005E56AD">
            <w:r>
              <w:t>VIII.</w:t>
            </w:r>
          </w:p>
        </w:tc>
        <w:tc>
          <w:tcPr>
            <w:tcW w:w="2774" w:type="dxa"/>
          </w:tcPr>
          <w:p w:rsidR="00CF5D72" w:rsidRDefault="00CF5D72" w:rsidP="005E56AD">
            <w:r>
              <w:t>Kádárné Szalay Eszter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235</w:t>
            </w:r>
          </w:p>
        </w:tc>
        <w:tc>
          <w:tcPr>
            <w:tcW w:w="1201" w:type="dxa"/>
          </w:tcPr>
          <w:p w:rsidR="00CF5D72" w:rsidRDefault="00CF5D72" w:rsidP="005E56AD">
            <w:r>
              <w:t>66</w:t>
            </w:r>
          </w:p>
        </w:tc>
        <w:tc>
          <w:tcPr>
            <w:tcW w:w="852" w:type="dxa"/>
          </w:tcPr>
          <w:p w:rsidR="00CF5D72" w:rsidRDefault="00CF5D72" w:rsidP="005E56AD">
            <w:r>
              <w:t>XVIII.</w:t>
            </w:r>
          </w:p>
        </w:tc>
        <w:tc>
          <w:tcPr>
            <w:tcW w:w="2774" w:type="dxa"/>
          </w:tcPr>
          <w:p w:rsidR="00CF5D72" w:rsidRDefault="00CF5D72" w:rsidP="005E56AD">
            <w:r>
              <w:t>Csík J. Attila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238</w:t>
            </w:r>
          </w:p>
        </w:tc>
        <w:tc>
          <w:tcPr>
            <w:tcW w:w="1201" w:type="dxa"/>
          </w:tcPr>
          <w:p w:rsidR="00CF5D72" w:rsidRDefault="00CF5D72" w:rsidP="005E56AD">
            <w:r>
              <w:t>66</w:t>
            </w:r>
          </w:p>
        </w:tc>
        <w:tc>
          <w:tcPr>
            <w:tcW w:w="852" w:type="dxa"/>
          </w:tcPr>
          <w:p w:rsidR="00CF5D72" w:rsidRDefault="00CF5D72" w:rsidP="005E56AD">
            <w:r>
              <w:t>XVIII.</w:t>
            </w:r>
          </w:p>
        </w:tc>
        <w:tc>
          <w:tcPr>
            <w:tcW w:w="2774" w:type="dxa"/>
          </w:tcPr>
          <w:p w:rsidR="00CF5D72" w:rsidRDefault="00CF5D72" w:rsidP="005E56AD">
            <w:r>
              <w:t>Csík J. Attila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217</w:t>
            </w:r>
          </w:p>
        </w:tc>
        <w:tc>
          <w:tcPr>
            <w:tcW w:w="1201" w:type="dxa"/>
          </w:tcPr>
          <w:p w:rsidR="00CF5D72" w:rsidRDefault="00CF5D72" w:rsidP="005E56AD">
            <w:r>
              <w:t>64</w:t>
            </w:r>
          </w:p>
        </w:tc>
        <w:tc>
          <w:tcPr>
            <w:tcW w:w="852" w:type="dxa"/>
          </w:tcPr>
          <w:p w:rsidR="00CF5D72" w:rsidRDefault="00CF5D72" w:rsidP="005E56AD">
            <w:r>
              <w:t>XVI.</w:t>
            </w:r>
          </w:p>
        </w:tc>
        <w:tc>
          <w:tcPr>
            <w:tcW w:w="2774" w:type="dxa"/>
          </w:tcPr>
          <w:p w:rsidR="00CF5D72" w:rsidRDefault="00CF5D72" w:rsidP="005E56AD">
            <w:r>
              <w:t>Bauer Katalin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230</w:t>
            </w:r>
          </w:p>
        </w:tc>
        <w:tc>
          <w:tcPr>
            <w:tcW w:w="1201" w:type="dxa"/>
          </w:tcPr>
          <w:p w:rsidR="00CF5D72" w:rsidRDefault="00CF5D72" w:rsidP="005E56AD">
            <w:r>
              <w:t>63</w:t>
            </w:r>
          </w:p>
        </w:tc>
        <w:tc>
          <w:tcPr>
            <w:tcW w:w="852" w:type="dxa"/>
          </w:tcPr>
          <w:p w:rsidR="00CF5D72" w:rsidRDefault="00CF5D72" w:rsidP="005E56AD">
            <w:r>
              <w:t>XXII.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Löcherné</w:t>
            </w:r>
            <w:proofErr w:type="spellEnd"/>
            <w:r>
              <w:t xml:space="preserve"> Szabó Edina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215</w:t>
            </w:r>
          </w:p>
        </w:tc>
        <w:tc>
          <w:tcPr>
            <w:tcW w:w="1201" w:type="dxa"/>
          </w:tcPr>
          <w:p w:rsidR="00CF5D72" w:rsidRDefault="00CF5D72" w:rsidP="005E56AD">
            <w:r>
              <w:t>62</w:t>
            </w:r>
          </w:p>
        </w:tc>
        <w:tc>
          <w:tcPr>
            <w:tcW w:w="852" w:type="dxa"/>
          </w:tcPr>
          <w:p w:rsidR="00CF5D72" w:rsidRDefault="00CF5D72" w:rsidP="005E56AD">
            <w:r>
              <w:t>XII.</w:t>
            </w:r>
          </w:p>
        </w:tc>
        <w:tc>
          <w:tcPr>
            <w:tcW w:w="2774" w:type="dxa"/>
          </w:tcPr>
          <w:p w:rsidR="00CF5D72" w:rsidRDefault="00CF5D72" w:rsidP="005E56AD">
            <w:r>
              <w:t>Bedéné Jászai Mária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223</w:t>
            </w:r>
          </w:p>
        </w:tc>
        <w:tc>
          <w:tcPr>
            <w:tcW w:w="1201" w:type="dxa"/>
          </w:tcPr>
          <w:p w:rsidR="00CF5D72" w:rsidRDefault="00CF5D72" w:rsidP="005E56AD">
            <w:r>
              <w:t>61</w:t>
            </w:r>
          </w:p>
        </w:tc>
        <w:tc>
          <w:tcPr>
            <w:tcW w:w="852" w:type="dxa"/>
          </w:tcPr>
          <w:p w:rsidR="00CF5D72" w:rsidRDefault="00CF5D72" w:rsidP="005E56AD">
            <w:r>
              <w:t>XV.</w:t>
            </w:r>
          </w:p>
        </w:tc>
        <w:tc>
          <w:tcPr>
            <w:tcW w:w="2774" w:type="dxa"/>
          </w:tcPr>
          <w:p w:rsidR="00CF5D72" w:rsidRDefault="00CF5D72" w:rsidP="005E56AD">
            <w:r>
              <w:t xml:space="preserve">Rókáné </w:t>
            </w:r>
            <w:proofErr w:type="spellStart"/>
            <w:r>
              <w:t>Szuda</w:t>
            </w:r>
            <w:proofErr w:type="spellEnd"/>
            <w:r>
              <w:t xml:space="preserve"> Erzsébet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 xml:space="preserve">221 </w:t>
            </w:r>
          </w:p>
        </w:tc>
        <w:tc>
          <w:tcPr>
            <w:tcW w:w="1201" w:type="dxa"/>
          </w:tcPr>
          <w:p w:rsidR="00CF5D72" w:rsidRDefault="00CF5D72" w:rsidP="005E56AD">
            <w:r>
              <w:t>60</w:t>
            </w:r>
          </w:p>
        </w:tc>
        <w:tc>
          <w:tcPr>
            <w:tcW w:w="852" w:type="dxa"/>
          </w:tcPr>
          <w:p w:rsidR="00CF5D72" w:rsidRDefault="00CF5D72" w:rsidP="005E56AD">
            <w:r>
              <w:t>XIII.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Tapolcsányiné</w:t>
            </w:r>
            <w:proofErr w:type="spellEnd"/>
            <w:r>
              <w:t xml:space="preserve"> </w:t>
            </w:r>
            <w:proofErr w:type="spellStart"/>
            <w:r>
              <w:t>Tajthy</w:t>
            </w:r>
            <w:proofErr w:type="spellEnd"/>
            <w:r>
              <w:t xml:space="preserve"> Ágnes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237</w:t>
            </w:r>
          </w:p>
        </w:tc>
        <w:tc>
          <w:tcPr>
            <w:tcW w:w="1201" w:type="dxa"/>
          </w:tcPr>
          <w:p w:rsidR="00CF5D72" w:rsidRDefault="00CF5D72" w:rsidP="005E56AD">
            <w:r>
              <w:t>58</w:t>
            </w:r>
          </w:p>
        </w:tc>
        <w:tc>
          <w:tcPr>
            <w:tcW w:w="852" w:type="dxa"/>
          </w:tcPr>
          <w:p w:rsidR="00CF5D72" w:rsidRDefault="00CF5D72" w:rsidP="005E56AD">
            <w:r>
              <w:t>XIX.</w:t>
            </w:r>
          </w:p>
        </w:tc>
        <w:tc>
          <w:tcPr>
            <w:tcW w:w="2774" w:type="dxa"/>
          </w:tcPr>
          <w:p w:rsidR="00CF5D72" w:rsidRDefault="00CF5D72" w:rsidP="005E56AD">
            <w:r>
              <w:t>Pethesné Urányi Zita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231</w:t>
            </w:r>
          </w:p>
        </w:tc>
        <w:tc>
          <w:tcPr>
            <w:tcW w:w="1201" w:type="dxa"/>
          </w:tcPr>
          <w:p w:rsidR="00CF5D72" w:rsidRDefault="00CF5D72" w:rsidP="005E56AD">
            <w:r>
              <w:t>57</w:t>
            </w:r>
          </w:p>
        </w:tc>
        <w:tc>
          <w:tcPr>
            <w:tcW w:w="852" w:type="dxa"/>
          </w:tcPr>
          <w:p w:rsidR="00CF5D72" w:rsidRDefault="00CF5D72" w:rsidP="005E56AD">
            <w:r>
              <w:t>XVII.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Braxátor</w:t>
            </w:r>
            <w:proofErr w:type="spellEnd"/>
            <w:r>
              <w:t xml:space="preserve"> Marianna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236</w:t>
            </w:r>
          </w:p>
        </w:tc>
        <w:tc>
          <w:tcPr>
            <w:tcW w:w="1201" w:type="dxa"/>
          </w:tcPr>
          <w:p w:rsidR="00CF5D72" w:rsidRDefault="00CF5D72" w:rsidP="005E56AD">
            <w:r>
              <w:t>57</w:t>
            </w:r>
          </w:p>
        </w:tc>
        <w:tc>
          <w:tcPr>
            <w:tcW w:w="852" w:type="dxa"/>
          </w:tcPr>
          <w:p w:rsidR="00CF5D72" w:rsidRDefault="00CF5D72" w:rsidP="005E56AD">
            <w:r>
              <w:t>XXIII.</w:t>
            </w:r>
          </w:p>
        </w:tc>
        <w:tc>
          <w:tcPr>
            <w:tcW w:w="2774" w:type="dxa"/>
          </w:tcPr>
          <w:p w:rsidR="00CF5D72" w:rsidRDefault="00CF5D72" w:rsidP="005E56AD">
            <w:r>
              <w:t>Mándokiné Geiger Ágnes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220</w:t>
            </w:r>
          </w:p>
        </w:tc>
        <w:tc>
          <w:tcPr>
            <w:tcW w:w="1201" w:type="dxa"/>
          </w:tcPr>
          <w:p w:rsidR="00CF5D72" w:rsidRDefault="00CF5D72" w:rsidP="005E56AD">
            <w:r>
              <w:t>54</w:t>
            </w:r>
          </w:p>
        </w:tc>
        <w:tc>
          <w:tcPr>
            <w:tcW w:w="852" w:type="dxa"/>
          </w:tcPr>
          <w:p w:rsidR="00CF5D72" w:rsidRDefault="00CF5D72" w:rsidP="005E56AD">
            <w:r>
              <w:t>X.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Camdzija</w:t>
            </w:r>
            <w:proofErr w:type="spellEnd"/>
            <w:r>
              <w:t xml:space="preserve"> </w:t>
            </w:r>
            <w:proofErr w:type="spellStart"/>
            <w:r>
              <w:t>Edo</w:t>
            </w:r>
            <w:proofErr w:type="spellEnd"/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226</w:t>
            </w:r>
          </w:p>
        </w:tc>
        <w:tc>
          <w:tcPr>
            <w:tcW w:w="1201" w:type="dxa"/>
          </w:tcPr>
          <w:p w:rsidR="00CF5D72" w:rsidRDefault="00CF5D72" w:rsidP="005E56AD">
            <w:r>
              <w:t>50</w:t>
            </w:r>
          </w:p>
        </w:tc>
        <w:tc>
          <w:tcPr>
            <w:tcW w:w="852" w:type="dxa"/>
          </w:tcPr>
          <w:p w:rsidR="00CF5D72" w:rsidRDefault="00CF5D72" w:rsidP="005E56AD">
            <w:r>
              <w:t>XV.</w:t>
            </w:r>
          </w:p>
        </w:tc>
        <w:tc>
          <w:tcPr>
            <w:tcW w:w="2774" w:type="dxa"/>
          </w:tcPr>
          <w:p w:rsidR="00CF5D72" w:rsidRDefault="00CF5D72" w:rsidP="005E56AD">
            <w:r>
              <w:t xml:space="preserve">Rókáné </w:t>
            </w:r>
            <w:proofErr w:type="spellStart"/>
            <w:r>
              <w:t>Szuda</w:t>
            </w:r>
            <w:proofErr w:type="spellEnd"/>
            <w:r>
              <w:t xml:space="preserve"> Erzsébet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201</w:t>
            </w:r>
          </w:p>
        </w:tc>
        <w:tc>
          <w:tcPr>
            <w:tcW w:w="1201" w:type="dxa"/>
          </w:tcPr>
          <w:p w:rsidR="00CF5D72" w:rsidRDefault="00CF5D72" w:rsidP="005E56AD">
            <w:r>
              <w:t>43</w:t>
            </w:r>
          </w:p>
        </w:tc>
        <w:tc>
          <w:tcPr>
            <w:tcW w:w="852" w:type="dxa"/>
          </w:tcPr>
          <w:p w:rsidR="00CF5D72" w:rsidRDefault="00CF5D72" w:rsidP="005E56AD">
            <w:r>
              <w:t>I.</w:t>
            </w:r>
          </w:p>
        </w:tc>
        <w:tc>
          <w:tcPr>
            <w:tcW w:w="2774" w:type="dxa"/>
          </w:tcPr>
          <w:p w:rsidR="00CF5D72" w:rsidRDefault="00CF5D72" w:rsidP="005E56AD">
            <w:r>
              <w:t>Bakó Klára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233</w:t>
            </w:r>
          </w:p>
        </w:tc>
        <w:tc>
          <w:tcPr>
            <w:tcW w:w="1201" w:type="dxa"/>
          </w:tcPr>
          <w:p w:rsidR="00CF5D72" w:rsidRDefault="00CF5D72" w:rsidP="005E56AD">
            <w:r>
              <w:t>41</w:t>
            </w:r>
          </w:p>
        </w:tc>
        <w:tc>
          <w:tcPr>
            <w:tcW w:w="852" w:type="dxa"/>
          </w:tcPr>
          <w:p w:rsidR="00CF5D72" w:rsidRDefault="00CF5D72" w:rsidP="005E56AD">
            <w:r>
              <w:t>XXIII.</w:t>
            </w:r>
          </w:p>
        </w:tc>
        <w:tc>
          <w:tcPr>
            <w:tcW w:w="2774" w:type="dxa"/>
          </w:tcPr>
          <w:p w:rsidR="00CF5D72" w:rsidRDefault="00CF5D72" w:rsidP="005E56AD">
            <w:r>
              <w:t>Főző Gábor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225</w:t>
            </w:r>
          </w:p>
        </w:tc>
        <w:tc>
          <w:tcPr>
            <w:tcW w:w="1201" w:type="dxa"/>
          </w:tcPr>
          <w:p w:rsidR="00CF5D72" w:rsidRDefault="00CF5D72" w:rsidP="005E56AD">
            <w:r>
              <w:t>35</w:t>
            </w:r>
          </w:p>
        </w:tc>
        <w:tc>
          <w:tcPr>
            <w:tcW w:w="852" w:type="dxa"/>
          </w:tcPr>
          <w:p w:rsidR="00CF5D72" w:rsidRDefault="00CF5D72" w:rsidP="005E56AD">
            <w:r>
              <w:t>XVI.</w:t>
            </w:r>
          </w:p>
        </w:tc>
        <w:tc>
          <w:tcPr>
            <w:tcW w:w="2774" w:type="dxa"/>
          </w:tcPr>
          <w:p w:rsidR="00CF5D72" w:rsidRDefault="00CF5D72" w:rsidP="005E56AD">
            <w:r>
              <w:t>Bauer Katalin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203</w:t>
            </w:r>
          </w:p>
        </w:tc>
        <w:tc>
          <w:tcPr>
            <w:tcW w:w="1201" w:type="dxa"/>
          </w:tcPr>
          <w:p w:rsidR="00CF5D72" w:rsidRDefault="00CF5D72" w:rsidP="005E56AD">
            <w:r>
              <w:t>31</w:t>
            </w:r>
          </w:p>
        </w:tc>
        <w:tc>
          <w:tcPr>
            <w:tcW w:w="852" w:type="dxa"/>
          </w:tcPr>
          <w:p w:rsidR="00CF5D72" w:rsidRDefault="00CF5D72" w:rsidP="005E56AD">
            <w:r>
              <w:t>V.</w:t>
            </w:r>
          </w:p>
        </w:tc>
        <w:tc>
          <w:tcPr>
            <w:tcW w:w="2774" w:type="dxa"/>
          </w:tcPr>
          <w:p w:rsidR="00CF5D72" w:rsidRDefault="00CF5D72" w:rsidP="005E56AD">
            <w:r>
              <w:t>Erdősiné Mayer Ildikó</w:t>
            </w:r>
          </w:p>
        </w:tc>
      </w:tr>
      <w:tr w:rsidR="00CF5D72" w:rsidTr="005E56AD">
        <w:tc>
          <w:tcPr>
            <w:tcW w:w="562" w:type="dxa"/>
          </w:tcPr>
          <w:p w:rsidR="00CF5D72" w:rsidRDefault="00CF5D72" w:rsidP="005E56AD">
            <w:r>
              <w:t>229</w:t>
            </w:r>
          </w:p>
        </w:tc>
        <w:tc>
          <w:tcPr>
            <w:tcW w:w="1201" w:type="dxa"/>
          </w:tcPr>
          <w:p w:rsidR="00CF5D72" w:rsidRDefault="00CF5D72" w:rsidP="005E56AD">
            <w:r>
              <w:t>25</w:t>
            </w:r>
          </w:p>
        </w:tc>
        <w:tc>
          <w:tcPr>
            <w:tcW w:w="852" w:type="dxa"/>
          </w:tcPr>
          <w:p w:rsidR="00CF5D72" w:rsidRDefault="00CF5D72" w:rsidP="005E56AD">
            <w:r>
              <w:t>XIX.</w:t>
            </w:r>
          </w:p>
        </w:tc>
        <w:tc>
          <w:tcPr>
            <w:tcW w:w="2774" w:type="dxa"/>
          </w:tcPr>
          <w:p w:rsidR="00CF5D72" w:rsidRDefault="00CF5D72" w:rsidP="005E56AD">
            <w:proofErr w:type="spellStart"/>
            <w:r>
              <w:t>Előházi</w:t>
            </w:r>
            <w:proofErr w:type="spellEnd"/>
            <w:r>
              <w:t xml:space="preserve"> Mónika</w:t>
            </w:r>
          </w:p>
        </w:tc>
      </w:tr>
    </w:tbl>
    <w:p w:rsidR="00CF5D72" w:rsidRDefault="00CF5D72" w:rsidP="00CF5D72"/>
    <w:p w:rsidR="00B861FC" w:rsidRDefault="00B861FC"/>
    <w:sectPr w:rsidR="00B8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72"/>
    <w:rsid w:val="00B861FC"/>
    <w:rsid w:val="00C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F1258-C13C-445B-8762-F11CB0C5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5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Fazekas Mihály Gimnázium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Diak</dc:creator>
  <cp:keywords/>
  <dc:description/>
  <cp:lastModifiedBy>Test Diak
</cp:lastModifiedBy>
  <cp:revision>1</cp:revision>
  <dcterms:created xsi:type="dcterms:W3CDTF">2026-04-29T04:49:00Z</dcterms:created>
  <dcterms:modified xsi:type="dcterms:W3CDTF">2026-04-29T04:50:00Z</dcterms:modified>
</cp:coreProperties>
</file>